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11062" w:type="dxa"/>
        <w:tblInd w:w="-1139" w:type="dxa"/>
        <w:tblBorders>
          <w:top w:val="none" w:sz="0" w:space="0" w:color="auto"/>
          <w:left w:val="none" w:sz="0" w:space="0" w:color="auto"/>
          <w:bottom w:val="doub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6"/>
        <w:gridCol w:w="4057"/>
        <w:gridCol w:w="3739"/>
      </w:tblGrid>
      <w:tr w:rsidR="00C26225" w:rsidRPr="00A131EE" w14:paraId="1E6D0124" w14:textId="77777777" w:rsidTr="00344C66">
        <w:trPr>
          <w:trHeight w:val="1412"/>
        </w:trPr>
        <w:tc>
          <w:tcPr>
            <w:tcW w:w="3266" w:type="dxa"/>
          </w:tcPr>
          <w:p w14:paraId="7C2F1BBB" w14:textId="77777777" w:rsidR="00C26225" w:rsidRPr="00C52B69" w:rsidRDefault="00C26225" w:rsidP="00344C6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52B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Sadovnicheskaya</w:t>
            </w:r>
            <w:proofErr w:type="spellEnd"/>
            <w:r w:rsidRPr="00C52B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str.,</w:t>
            </w:r>
            <w:r w:rsidRPr="00C26225">
              <w:rPr>
                <w:lang w:val="en-US"/>
              </w:rPr>
              <w:t xml:space="preserve"> </w:t>
            </w:r>
            <w:r w:rsidRPr="00D576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13, bld. 11</w:t>
            </w:r>
          </w:p>
          <w:p w14:paraId="3647C939" w14:textId="77777777" w:rsidR="00C26225" w:rsidRPr="00C52B69" w:rsidRDefault="00C26225" w:rsidP="00344C6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2B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Moscow, Russia, 115035</w:t>
            </w:r>
          </w:p>
          <w:p w14:paraId="7AFF65F2" w14:textId="77777777" w:rsidR="00C26225" w:rsidRPr="00C52B69" w:rsidRDefault="00C26225" w:rsidP="00344C6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2B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Phone: </w:t>
            </w:r>
            <w:r w:rsidRPr="00C262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+7-495) 662-80</w:t>
            </w:r>
            <w:r w:rsidRPr="00D576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96</w:t>
            </w:r>
          </w:p>
          <w:p w14:paraId="32F6F7BD" w14:textId="77777777" w:rsidR="00C26225" w:rsidRPr="00C52B69" w:rsidRDefault="00C26225" w:rsidP="00344C6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2B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4" w:history="1">
              <w:r w:rsidRPr="00C52B69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congress@vshouz.ru</w:t>
              </w:r>
            </w:hyperlink>
          </w:p>
          <w:p w14:paraId="478AED32" w14:textId="51AAA09E" w:rsidR="00C26225" w:rsidRPr="00A131EE" w:rsidRDefault="00C26225" w:rsidP="00344C66">
            <w:pPr>
              <w:pStyle w:val="a3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5" w:history="1">
              <w:r w:rsidRPr="00C52B69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www.vshouz.ru</w:t>
              </w:r>
            </w:hyperlink>
          </w:p>
        </w:tc>
        <w:tc>
          <w:tcPr>
            <w:tcW w:w="4057" w:type="dxa"/>
          </w:tcPr>
          <w:p w14:paraId="37BA6158" w14:textId="77777777" w:rsidR="00C26225" w:rsidRPr="00A131EE" w:rsidRDefault="00C26225" w:rsidP="00344C66">
            <w:pPr>
              <w:pStyle w:val="a3"/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6D1746E" wp14:editId="3C6C7C33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-116205</wp:posOffset>
                  </wp:positionV>
                  <wp:extent cx="2581275" cy="924560"/>
                  <wp:effectExtent l="0" t="0" r="9525" b="889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ВШОУЗ_КМК _6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1275" cy="924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39" w:type="dxa"/>
          </w:tcPr>
          <w:p w14:paraId="04354011" w14:textId="77777777" w:rsidR="00C26225" w:rsidRPr="00C52B69" w:rsidRDefault="00C26225" w:rsidP="00344C6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2B69">
              <w:rPr>
                <w:rFonts w:ascii="Times New Roman" w:hAnsi="Times New Roman" w:cs="Times New Roman"/>
                <w:sz w:val="20"/>
                <w:szCs w:val="20"/>
              </w:rPr>
              <w:t>Садовническая ул., д.13, стр. 11,</w:t>
            </w:r>
          </w:p>
          <w:p w14:paraId="09E79084" w14:textId="77777777" w:rsidR="00C26225" w:rsidRPr="00C52B69" w:rsidRDefault="00C26225" w:rsidP="00344C6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2B69">
              <w:rPr>
                <w:rFonts w:ascii="Times New Roman" w:hAnsi="Times New Roman" w:cs="Times New Roman"/>
                <w:sz w:val="20"/>
                <w:szCs w:val="20"/>
              </w:rPr>
              <w:t>г. Москва, 115035</w:t>
            </w:r>
          </w:p>
          <w:p w14:paraId="139FBE3F" w14:textId="77777777" w:rsidR="00C26225" w:rsidRPr="00C26225" w:rsidRDefault="00C26225" w:rsidP="00344C6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2B69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C262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(+7-495) 662-8096</w:t>
            </w:r>
          </w:p>
          <w:p w14:paraId="72522364" w14:textId="77777777" w:rsidR="00C26225" w:rsidRPr="00C52B69" w:rsidRDefault="00C26225" w:rsidP="00344C66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2B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7" w:history="1">
              <w:r w:rsidRPr="00C52B69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congress@vshouz.ru</w:t>
              </w:r>
            </w:hyperlink>
          </w:p>
          <w:p w14:paraId="5424AF7C" w14:textId="53997EF3" w:rsidR="00C26225" w:rsidRPr="00A131EE" w:rsidRDefault="00C26225" w:rsidP="00344C66">
            <w:pPr>
              <w:pStyle w:val="a3"/>
              <w:jc w:val="right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8" w:history="1">
              <w:r w:rsidRPr="00C52B69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www.vshouz.ru</w:t>
              </w:r>
            </w:hyperlink>
          </w:p>
        </w:tc>
      </w:tr>
    </w:tbl>
    <w:p w14:paraId="30DAD4C3" w14:textId="77777777" w:rsidR="0021153C" w:rsidRDefault="0021153C" w:rsidP="00C26225">
      <w:pPr>
        <w:ind w:left="-567"/>
        <w:rPr>
          <w:rFonts w:ascii="Times New Roman" w:hAnsi="Times New Roman" w:cs="Times New Roman"/>
          <w:sz w:val="20"/>
          <w:szCs w:val="20"/>
        </w:rPr>
      </w:pPr>
    </w:p>
    <w:p w14:paraId="7D3F77FB" w14:textId="56E865FC" w:rsidR="00C26225" w:rsidRDefault="00792855" w:rsidP="00C26225">
      <w:pPr>
        <w:ind w:lef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25.05.2021</w:t>
      </w:r>
      <w:r w:rsidR="00ED6812">
        <w:rPr>
          <w:rFonts w:ascii="Times New Roman" w:hAnsi="Times New Roman" w:cs="Times New Roman"/>
          <w:sz w:val="20"/>
          <w:szCs w:val="20"/>
        </w:rPr>
        <w:tab/>
      </w:r>
      <w:r w:rsidR="00ED6812">
        <w:rPr>
          <w:rFonts w:ascii="Times New Roman" w:hAnsi="Times New Roman" w:cs="Times New Roman"/>
          <w:sz w:val="20"/>
          <w:szCs w:val="20"/>
        </w:rPr>
        <w:tab/>
      </w:r>
      <w:r w:rsidR="00ED6812">
        <w:rPr>
          <w:rFonts w:ascii="Times New Roman" w:hAnsi="Times New Roman" w:cs="Times New Roman"/>
          <w:sz w:val="20"/>
          <w:szCs w:val="20"/>
        </w:rPr>
        <w:tab/>
      </w:r>
      <w:r w:rsidR="00ED6812">
        <w:rPr>
          <w:rFonts w:ascii="Times New Roman" w:hAnsi="Times New Roman" w:cs="Times New Roman"/>
          <w:sz w:val="20"/>
          <w:szCs w:val="20"/>
        </w:rPr>
        <w:tab/>
      </w:r>
      <w:r w:rsidR="00ED6812">
        <w:rPr>
          <w:rFonts w:ascii="Times New Roman" w:hAnsi="Times New Roman" w:cs="Times New Roman"/>
          <w:sz w:val="20"/>
          <w:szCs w:val="20"/>
        </w:rPr>
        <w:tab/>
      </w:r>
      <w:r w:rsidR="00ED6812">
        <w:rPr>
          <w:rFonts w:ascii="Times New Roman" w:hAnsi="Times New Roman" w:cs="Times New Roman"/>
          <w:sz w:val="20"/>
          <w:szCs w:val="20"/>
        </w:rPr>
        <w:tab/>
      </w:r>
      <w:r w:rsidR="00ED6812">
        <w:rPr>
          <w:rFonts w:ascii="Times New Roman" w:hAnsi="Times New Roman" w:cs="Times New Roman"/>
          <w:sz w:val="20"/>
          <w:szCs w:val="20"/>
        </w:rPr>
        <w:tab/>
      </w:r>
      <w:r w:rsidR="00ED6812">
        <w:rPr>
          <w:rFonts w:ascii="Times New Roman" w:hAnsi="Times New Roman" w:cs="Times New Roman"/>
          <w:sz w:val="20"/>
          <w:szCs w:val="20"/>
        </w:rPr>
        <w:tab/>
      </w:r>
      <w:r w:rsidR="00ED6812">
        <w:rPr>
          <w:rFonts w:ascii="Times New Roman" w:hAnsi="Times New Roman" w:cs="Times New Roman"/>
          <w:sz w:val="20"/>
          <w:szCs w:val="20"/>
        </w:rPr>
        <w:tab/>
      </w:r>
      <w:r w:rsidR="00ED6812">
        <w:rPr>
          <w:rFonts w:ascii="Times New Roman" w:hAnsi="Times New Roman" w:cs="Times New Roman"/>
          <w:sz w:val="20"/>
          <w:szCs w:val="20"/>
        </w:rPr>
        <w:tab/>
        <w:t xml:space="preserve">       </w:t>
      </w:r>
      <w:proofErr w:type="gramStart"/>
      <w:r w:rsidR="00ED6812">
        <w:rPr>
          <w:rFonts w:ascii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D6812">
        <w:rPr>
          <w:rFonts w:ascii="Times New Roman" w:hAnsi="Times New Roman" w:cs="Times New Roman"/>
          <w:b/>
          <w:sz w:val="20"/>
          <w:szCs w:val="20"/>
        </w:rPr>
        <w:t>ПРЕСС</w:t>
      </w:r>
      <w:proofErr w:type="gramEnd"/>
      <w:r w:rsidRPr="00ED6812">
        <w:rPr>
          <w:rFonts w:ascii="Times New Roman" w:hAnsi="Times New Roman" w:cs="Times New Roman"/>
          <w:b/>
          <w:sz w:val="20"/>
          <w:szCs w:val="20"/>
        </w:rPr>
        <w:t>-РЕЛИЗ</w:t>
      </w:r>
    </w:p>
    <w:p w14:paraId="427305C2" w14:textId="77777777" w:rsidR="00D72CA1" w:rsidRDefault="00D72CA1" w:rsidP="00D72CA1">
      <w:pPr>
        <w:rPr>
          <w:b/>
        </w:rPr>
      </w:pPr>
    </w:p>
    <w:p w14:paraId="799909DA" w14:textId="2EE5D6ED" w:rsidR="00C26225" w:rsidRPr="00D72CA1" w:rsidRDefault="00A7263B" w:rsidP="00D72CA1">
      <w:pPr>
        <w:rPr>
          <w:b/>
        </w:rPr>
      </w:pPr>
      <w:r w:rsidRPr="00D72CA1">
        <w:rPr>
          <w:b/>
        </w:rPr>
        <w:t>Гузель Улумбекова: «</w:t>
      </w:r>
      <w:r w:rsidR="00D72CA1" w:rsidRPr="00D72CA1">
        <w:rPr>
          <w:b/>
        </w:rPr>
        <w:t>О</w:t>
      </w:r>
      <w:r w:rsidR="00D72CA1" w:rsidRPr="00D72CA1">
        <w:rPr>
          <w:b/>
        </w:rPr>
        <w:t>рганизация здравоохранения – это наука</w:t>
      </w:r>
      <w:r w:rsidRPr="00D72CA1">
        <w:rPr>
          <w:b/>
        </w:rPr>
        <w:t>»</w:t>
      </w:r>
    </w:p>
    <w:p w14:paraId="1409348B" w14:textId="7DC1A529" w:rsidR="00A7263B" w:rsidRDefault="00A7263B">
      <w:r>
        <w:t>В Москве 25</w:t>
      </w:r>
      <w:r w:rsidR="00ED6812">
        <w:t>-27</w:t>
      </w:r>
      <w:r>
        <w:t xml:space="preserve"> мая 2021 года </w:t>
      </w:r>
      <w:proofErr w:type="spellStart"/>
      <w:r w:rsidR="00ED6812">
        <w:t>прходит</w:t>
      </w:r>
      <w:proofErr w:type="spellEnd"/>
      <w:r>
        <w:t xml:space="preserve"> </w:t>
      </w:r>
      <w:r>
        <w:rPr>
          <w:lang w:val="en-US"/>
        </w:rPr>
        <w:t>IX</w:t>
      </w:r>
      <w:r>
        <w:t xml:space="preserve"> международный конгресс «</w:t>
      </w:r>
      <w:proofErr w:type="spellStart"/>
      <w:r>
        <w:t>ОргЗдрав</w:t>
      </w:r>
      <w:proofErr w:type="spellEnd"/>
      <w:r>
        <w:t xml:space="preserve"> 2021». Его главная тем</w:t>
      </w:r>
      <w:r w:rsidR="00FE5088">
        <w:t>а</w:t>
      </w:r>
      <w:r>
        <w:t xml:space="preserve"> - </w:t>
      </w:r>
      <w:r w:rsidRPr="00A7263B">
        <w:t>«ПАНДЕМИЯ: ПЕРЕЗАГРУЗКА СИСТЕМ ЗДРАВООХРАНЕНИЯ РОССИИ И МИРА»</w:t>
      </w:r>
      <w:r>
        <w:t>.</w:t>
      </w:r>
    </w:p>
    <w:p w14:paraId="5E6B64E1" w14:textId="19051BE5" w:rsidR="00A7263B" w:rsidRDefault="00A7263B">
      <w:r>
        <w:t>Открывая конгресс</w:t>
      </w:r>
      <w:r w:rsidR="00FE5088">
        <w:t>,</w:t>
      </w:r>
      <w:r>
        <w:t xml:space="preserve"> ректор ВШОУЗ</w:t>
      </w:r>
      <w:r w:rsidR="00EC3A0C">
        <w:t>, д.м.н.</w:t>
      </w:r>
      <w:r>
        <w:t xml:space="preserve"> Гузель Улумбекова подчеркнула, что организация здравоохранения – это наука, методологической основой которо</w:t>
      </w:r>
      <w:r w:rsidR="00FE5088">
        <w:t>й</w:t>
      </w:r>
      <w:r w:rsidR="002C73E9">
        <w:t xml:space="preserve"> являе</w:t>
      </w:r>
      <w:r>
        <w:t xml:space="preserve">тся </w:t>
      </w:r>
      <w:r w:rsidR="002C73E9">
        <w:t>разработка оптимальных</w:t>
      </w:r>
      <w:r>
        <w:t xml:space="preserve"> баланс</w:t>
      </w:r>
      <w:r w:rsidR="002C73E9">
        <w:t>ов</w:t>
      </w:r>
      <w:r w:rsidR="006A7ACE">
        <w:t>,</w:t>
      </w:r>
      <w:r w:rsidR="002C73E9">
        <w:t xml:space="preserve"> а</w:t>
      </w:r>
      <w:r w:rsidR="00F72AB2">
        <w:t xml:space="preserve"> </w:t>
      </w:r>
      <w:r w:rsidR="002C73E9">
        <w:t xml:space="preserve">внедрение их в практику и есть </w:t>
      </w:r>
      <w:r w:rsidR="00F72AB2">
        <w:t xml:space="preserve">задача организаторов здравоохранения. </w:t>
      </w:r>
    </w:p>
    <w:p w14:paraId="12D4F377" w14:textId="5061ED1C" w:rsidR="00A7263B" w:rsidRDefault="00A7263B">
      <w:r>
        <w:t>«Решать</w:t>
      </w:r>
      <w:r w:rsidRPr="00A7263B">
        <w:t xml:space="preserve"> </w:t>
      </w:r>
      <w:r>
        <w:t>с бухты барахты, что делать в системе здравоохранения</w:t>
      </w:r>
      <w:r w:rsidR="002C73E9">
        <w:t xml:space="preserve">, без обоснований, как это произошло с оптимизацией, </w:t>
      </w:r>
      <w:r>
        <w:t xml:space="preserve">– неприемлемо», - </w:t>
      </w:r>
      <w:r w:rsidR="006A7ACE">
        <w:t>уверена</w:t>
      </w:r>
      <w:r>
        <w:t xml:space="preserve"> она.   </w:t>
      </w:r>
    </w:p>
    <w:p w14:paraId="143D108C" w14:textId="18BBE7C5" w:rsidR="00F72AB2" w:rsidRDefault="00F72AB2">
      <w:r>
        <w:t>По словам эксперт</w:t>
      </w:r>
      <w:r w:rsidR="00FE5088">
        <w:t>а</w:t>
      </w:r>
      <w:r>
        <w:t xml:space="preserve">, в России за 30 лет, с 1990 по 2020 г., </w:t>
      </w:r>
      <w:r w:rsidR="006A7ACE">
        <w:t xml:space="preserve">ВВП </w:t>
      </w:r>
      <w:r>
        <w:t>вырос в</w:t>
      </w:r>
      <w:r w:rsidR="002C73E9">
        <w:t>сего в</w:t>
      </w:r>
      <w:r>
        <w:t xml:space="preserve"> 1,2 раза, в то время как в мире в целом </w:t>
      </w:r>
      <w:r w:rsidR="002C73E9">
        <w:t>в 2</w:t>
      </w:r>
      <w:r w:rsidR="002C73E9" w:rsidRPr="002C73E9">
        <w:t xml:space="preserve">,2 раза, в Польше – </w:t>
      </w:r>
      <w:r w:rsidR="00ED6812">
        <w:t xml:space="preserve">в </w:t>
      </w:r>
      <w:r w:rsidR="002C73E9" w:rsidRPr="002C73E9">
        <w:t>2,8, в Южной Коре</w:t>
      </w:r>
      <w:r w:rsidR="002C73E9">
        <w:t>е</w:t>
      </w:r>
      <w:r w:rsidR="002C73E9" w:rsidRPr="002C73E9">
        <w:t xml:space="preserve"> – </w:t>
      </w:r>
      <w:r w:rsidR="00ED6812">
        <w:t xml:space="preserve">в </w:t>
      </w:r>
      <w:r w:rsidR="002C73E9" w:rsidRPr="002C73E9">
        <w:t>4,1</w:t>
      </w:r>
      <w:r w:rsidR="00ED6812">
        <w:t>,</w:t>
      </w:r>
      <w:r w:rsidR="002C73E9" w:rsidRPr="002C73E9">
        <w:t xml:space="preserve"> а в Китае – </w:t>
      </w:r>
      <w:r w:rsidR="00ED6812">
        <w:t>в 14,2</w:t>
      </w:r>
      <w:r w:rsidR="002C73E9" w:rsidRPr="002C73E9">
        <w:t xml:space="preserve">. Это значит, что экономика РФ по отношению к остальным развитым и развивающимся странам – </w:t>
      </w:r>
      <w:r w:rsidR="002C73E9">
        <w:t>существенно отстала.</w:t>
      </w:r>
    </w:p>
    <w:p w14:paraId="3C69F16D" w14:textId="1D4E9705" w:rsidR="00F72AB2" w:rsidRDefault="00F72AB2">
      <w:r w:rsidRPr="00343DBF">
        <w:t xml:space="preserve">«При этом </w:t>
      </w:r>
      <w:r w:rsidR="00ED6812" w:rsidRPr="00343DBF">
        <w:t xml:space="preserve">в России </w:t>
      </w:r>
      <w:r w:rsidRPr="00343DBF">
        <w:t>число долларовых милли</w:t>
      </w:r>
      <w:r w:rsidR="006A79ED" w:rsidRPr="00343DBF">
        <w:t>ардеров</w:t>
      </w:r>
      <w:r w:rsidRPr="00343DBF">
        <w:t xml:space="preserve"> в расчете на 100 </w:t>
      </w:r>
      <w:r w:rsidR="002C73E9" w:rsidRPr="00343DBF">
        <w:t>млрд долларов ВВП</w:t>
      </w:r>
      <w:r w:rsidRPr="00343DBF">
        <w:t xml:space="preserve"> самое высокое</w:t>
      </w:r>
      <w:r w:rsidR="002C73E9" w:rsidRPr="00343DBF">
        <w:t xml:space="preserve"> – 6,7, это на 2 раза выше, чем в мире в целом, </w:t>
      </w:r>
      <w:r w:rsidR="00343DBF">
        <w:t>и в 2,</w:t>
      </w:r>
      <w:r w:rsidR="00343DBF" w:rsidRPr="00343DBF">
        <w:t>2 раза выше, чем в США</w:t>
      </w:r>
      <w:r w:rsidR="00343DBF">
        <w:t>.</w:t>
      </w:r>
      <w:r w:rsidR="006A79ED">
        <w:t xml:space="preserve"> Их суммарный капитал в дол</w:t>
      </w:r>
      <w:r w:rsidR="00FE5088">
        <w:t>е</w:t>
      </w:r>
      <w:r w:rsidR="006A79ED">
        <w:t xml:space="preserve"> ВВП по курсу Центробанка </w:t>
      </w:r>
      <w:r w:rsidR="00343DBF" w:rsidRPr="00343DBF">
        <w:t>в 1,9 раза</w:t>
      </w:r>
      <w:r w:rsidR="00ED6812">
        <w:t xml:space="preserve"> выше</w:t>
      </w:r>
      <w:r w:rsidR="00343DBF" w:rsidRPr="00343DBF">
        <w:t xml:space="preserve">, чем в США, в 2,6 раза выше, чем </w:t>
      </w:r>
      <w:r w:rsidR="00343DBF">
        <w:t>в мире в целом</w:t>
      </w:r>
      <w:r w:rsidR="00343DBF" w:rsidRPr="00343DBF">
        <w:t xml:space="preserve">, и </w:t>
      </w:r>
      <w:r w:rsidR="00343DBF">
        <w:t xml:space="preserve">в </w:t>
      </w:r>
      <w:r w:rsidR="00343DBF" w:rsidRPr="00343DBF">
        <w:t>3,2 раза выше, чем в Китае</w:t>
      </w:r>
      <w:r>
        <w:t xml:space="preserve">», - заметила </w:t>
      </w:r>
      <w:r w:rsidR="006A79ED">
        <w:t>Гузель Улумбекова.</w:t>
      </w:r>
    </w:p>
    <w:p w14:paraId="0F9EF736" w14:textId="3B324313" w:rsidR="00E8641D" w:rsidRDefault="00343DBF">
      <w:r>
        <w:t>По мнению ректора ВШОУЗ, э</w:t>
      </w:r>
      <w:r w:rsidR="006A79ED">
        <w:t xml:space="preserve">то свидетельствует о том, что концентрация богатства очень высока у отдельной </w:t>
      </w:r>
      <w:r>
        <w:t>малочисленной группы населения России</w:t>
      </w:r>
      <w:r w:rsidR="006A79ED">
        <w:t xml:space="preserve"> </w:t>
      </w:r>
      <w:r>
        <w:t xml:space="preserve">и </w:t>
      </w:r>
      <w:r w:rsidR="006A79ED">
        <w:t>эти д</w:t>
      </w:r>
      <w:r>
        <w:t>еньги работают не на экономику страны.</w:t>
      </w:r>
      <w:r w:rsidR="006A79ED">
        <w:t xml:space="preserve"> </w:t>
      </w:r>
      <w:r>
        <w:t>Р</w:t>
      </w:r>
      <w:r w:rsidR="00E8641D">
        <w:t xml:space="preserve">еальные доходы </w:t>
      </w:r>
      <w:r w:rsidR="00FE5088">
        <w:t>россиян</w:t>
      </w:r>
      <w:r w:rsidR="00E8641D">
        <w:t>, по подсчётам</w:t>
      </w:r>
      <w:r w:rsidR="00FE5088">
        <w:t xml:space="preserve"> ВШОУЗ</w:t>
      </w:r>
      <w:r w:rsidR="00E8641D">
        <w:t xml:space="preserve">, составляют </w:t>
      </w:r>
      <w:r w:rsidR="00E8641D" w:rsidRPr="00343DBF">
        <w:t xml:space="preserve">всего 55% в доле ВВП, </w:t>
      </w:r>
      <w:r w:rsidR="006A7ACE" w:rsidRPr="00343DBF">
        <w:t xml:space="preserve">в то время как </w:t>
      </w:r>
      <w:r w:rsidR="00E8641D" w:rsidRPr="00343DBF">
        <w:t>в новых и старых странах Евросоюза эта доля</w:t>
      </w:r>
      <w:r w:rsidR="00ED6812">
        <w:t xml:space="preserve"> составляет</w:t>
      </w:r>
      <w:r w:rsidRPr="00343DBF">
        <w:t xml:space="preserve"> 70</w:t>
      </w:r>
      <w:r w:rsidR="00E8641D" w:rsidRPr="00343DBF">
        <w:t>%.</w:t>
      </w:r>
      <w:r w:rsidR="00E8641D">
        <w:t xml:space="preserve"> </w:t>
      </w:r>
    </w:p>
    <w:p w14:paraId="2C9691B5" w14:textId="4141ABFF" w:rsidR="00A7263B" w:rsidRDefault="00EC3A0C">
      <w:r>
        <w:t>Эксперт также обратила внимание на серьёзный демографический кризис, который отмечается в Р</w:t>
      </w:r>
      <w:r w:rsidR="006A7ACE">
        <w:t>оссии</w:t>
      </w:r>
      <w:r>
        <w:t xml:space="preserve">. </w:t>
      </w:r>
      <w:r w:rsidR="00E8641D">
        <w:t xml:space="preserve">В 2020 г. естественная убыль населения </w:t>
      </w:r>
      <w:r w:rsidR="00343DBF">
        <w:t xml:space="preserve">(разница между родившимися и умершими) </w:t>
      </w:r>
      <w:r w:rsidR="00E8641D">
        <w:t xml:space="preserve">составила </w:t>
      </w:r>
      <w:r w:rsidR="00FE5088">
        <w:t xml:space="preserve">почти </w:t>
      </w:r>
      <w:r w:rsidR="00343DBF">
        <w:t>700 тыс. человек. Это</w:t>
      </w:r>
      <w:r>
        <w:t xml:space="preserve"> сокращение численности </w:t>
      </w:r>
      <w:r w:rsidR="00343DBF">
        <w:t xml:space="preserve">только на 100 тыс. </w:t>
      </w:r>
      <w:r>
        <w:t xml:space="preserve">компенсировано приездом мигрантов. По прогнозам Росстата, такая тенденция сохранится до 2030 года. </w:t>
      </w:r>
    </w:p>
    <w:p w14:paraId="646E79A1" w14:textId="36D4F571" w:rsidR="00EC3A0C" w:rsidRDefault="00EC3A0C">
      <w:r>
        <w:t>«Если не будут предприняты экстраординарные меры по увеличению рождаемости вторых и последующих детей, а также по снижению смертности, за которую во многом отвечает система здравоохранения, то</w:t>
      </w:r>
      <w:r w:rsidR="00C803B4">
        <w:t xml:space="preserve"> до 2030 года Россия потеряет около</w:t>
      </w:r>
      <w:r>
        <w:t xml:space="preserve"> 3 млн человек», - считает ученый.</w:t>
      </w:r>
    </w:p>
    <w:p w14:paraId="5C2607A0" w14:textId="4FD084D2" w:rsidR="00EC3A0C" w:rsidRDefault="00EC3A0C">
      <w:r>
        <w:t>Согласно расчетам специалистов ВШОУЗ, ро</w:t>
      </w:r>
      <w:r w:rsidR="00FE5088">
        <w:t>ждение вторых и последующих</w:t>
      </w:r>
      <w:r>
        <w:t xml:space="preserve"> детей напрямую зависит от доходов населения. Если бы рождаемость осталась на уровне 1990 года, то сегодня в России было бы рождено на 11 млн детей больше.</w:t>
      </w:r>
    </w:p>
    <w:p w14:paraId="4E16281E" w14:textId="3DE1B0A4" w:rsidR="00973EA3" w:rsidRDefault="00973EA3" w:rsidP="0053624F">
      <w:r>
        <w:t xml:space="preserve">Гузель Улумбекова также отметила, что в 1990 г. смертность в России была </w:t>
      </w:r>
      <w:r w:rsidR="00FE5088">
        <w:t>на уровне Чехии и Польши</w:t>
      </w:r>
      <w:r>
        <w:t>, а затем резко возросла. Если бы этого не произошло</w:t>
      </w:r>
      <w:r w:rsidR="00FE5088">
        <w:t xml:space="preserve"> и смертность осталась на уровне этих стран</w:t>
      </w:r>
      <w:r w:rsidR="00C803B4">
        <w:t xml:space="preserve"> (10,5 случаев на 1 тыс. населения), </w:t>
      </w:r>
      <w:r w:rsidR="00FE5088">
        <w:t>то</w:t>
      </w:r>
      <w:r>
        <w:t xml:space="preserve"> население </w:t>
      </w:r>
      <w:r w:rsidR="00ED6812">
        <w:t xml:space="preserve">нашей </w:t>
      </w:r>
      <w:r>
        <w:t xml:space="preserve">страны на сегодняшний день </w:t>
      </w:r>
      <w:r>
        <w:lastRenderedPageBreak/>
        <w:t xml:space="preserve">было бы </w:t>
      </w:r>
      <w:r w:rsidR="00FE5088">
        <w:t xml:space="preserve">почти на </w:t>
      </w:r>
      <w:r>
        <w:t>14 млн больше</w:t>
      </w:r>
      <w:r w:rsidR="00FE5088">
        <w:t>. В</w:t>
      </w:r>
      <w:r w:rsidR="005B5897">
        <w:t xml:space="preserve"> 2020 году, добавила она, смертность в РФ возросла на 18%, </w:t>
      </w:r>
      <w:r w:rsidR="00FE5088">
        <w:t>и,</w:t>
      </w:r>
      <w:r w:rsidR="005B5897">
        <w:t xml:space="preserve"> </w:t>
      </w:r>
      <w:r w:rsidR="0053624F">
        <w:t>как следствие</w:t>
      </w:r>
      <w:r w:rsidR="00FE5088">
        <w:t>,</w:t>
      </w:r>
      <w:r w:rsidR="0053624F">
        <w:t xml:space="preserve"> </w:t>
      </w:r>
      <w:r w:rsidR="00C803B4">
        <w:t xml:space="preserve">ожидаемая </w:t>
      </w:r>
      <w:r w:rsidR="005B5897">
        <w:t>продолжительность жизни сократилась почти на 2 года.</w:t>
      </w:r>
      <w:r w:rsidR="0053624F" w:rsidRPr="0053624F">
        <w:t xml:space="preserve"> </w:t>
      </w:r>
    </w:p>
    <w:p w14:paraId="24F0B083" w14:textId="1D1A77D3" w:rsidR="00B64498" w:rsidRDefault="00B31025" w:rsidP="0053624F">
      <w:r>
        <w:t xml:space="preserve">«Главная проблема здоровья россиян – высокая смертность </w:t>
      </w:r>
      <w:r w:rsidR="00FE5088">
        <w:t>граждан</w:t>
      </w:r>
      <w:r>
        <w:t xml:space="preserve"> трудоспособного возраста. В России </w:t>
      </w:r>
      <w:r w:rsidR="00FE5088">
        <w:t xml:space="preserve">смертность мужчин </w:t>
      </w:r>
      <w:r w:rsidR="00C803B4">
        <w:t xml:space="preserve">в группе населения 16-64 года </w:t>
      </w:r>
      <w:r>
        <w:t>в расчете на 100 тыс. населения</w:t>
      </w:r>
      <w:r w:rsidR="00FE5088">
        <w:t xml:space="preserve"> соответствующего пола и возраста</w:t>
      </w:r>
      <w:r>
        <w:t xml:space="preserve"> в 3 раза выше, чем в Европе</w:t>
      </w:r>
      <w:r w:rsidR="00FE5088">
        <w:t xml:space="preserve">, а у женщин </w:t>
      </w:r>
      <w:r w:rsidR="008E4FF4">
        <w:t xml:space="preserve">- </w:t>
      </w:r>
      <w:r w:rsidR="00FE5088">
        <w:t>в 2 раза</w:t>
      </w:r>
      <w:r>
        <w:t xml:space="preserve"> выше», - констатировала эксперт. </w:t>
      </w:r>
    </w:p>
    <w:p w14:paraId="5B236784" w14:textId="164250D5" w:rsidR="00B31025" w:rsidRDefault="00FE5088" w:rsidP="0053624F">
      <w:r>
        <w:t>ВШОУЗ рассчитал, что в РФ д</w:t>
      </w:r>
      <w:r w:rsidR="00B64498">
        <w:t>оходы населения примерно на 40% определяют ожидаемую продолжительность жизни, а образ жизни</w:t>
      </w:r>
      <w:r>
        <w:t xml:space="preserve"> (</w:t>
      </w:r>
      <w:r w:rsidR="00B64498">
        <w:t>в п</w:t>
      </w:r>
      <w:r>
        <w:t>ервую очередь потребление алкоголя)</w:t>
      </w:r>
      <w:r w:rsidR="00B64498">
        <w:t xml:space="preserve"> и финансирование здравоохранения </w:t>
      </w:r>
      <w:r w:rsidR="008E4FF4">
        <w:t xml:space="preserve">- </w:t>
      </w:r>
      <w:r w:rsidR="00B64498">
        <w:t>по 30% каждый.</w:t>
      </w:r>
      <w:r w:rsidR="00ED6812">
        <w:t xml:space="preserve"> </w:t>
      </w:r>
    </w:p>
    <w:p w14:paraId="4E1F1C1A" w14:textId="599A6651" w:rsidR="00B31025" w:rsidRDefault="00B31025" w:rsidP="0053624F">
      <w:r>
        <w:t>Как подчеркнула ректор ВШОУЗ,</w:t>
      </w:r>
      <w:r w:rsidR="00E02E80">
        <w:t xml:space="preserve"> </w:t>
      </w:r>
      <w:r>
        <w:t xml:space="preserve">при таких неудовлетворительных показателях здоровья и </w:t>
      </w:r>
      <w:r w:rsidR="00EE585C">
        <w:t xml:space="preserve">низких </w:t>
      </w:r>
      <w:r>
        <w:t>доход</w:t>
      </w:r>
      <w:r w:rsidR="00EE585C">
        <w:t>ах населения важно,</w:t>
      </w:r>
      <w:r w:rsidR="008E4FF4">
        <w:t xml:space="preserve"> </w:t>
      </w:r>
      <w:r w:rsidR="00EE585C">
        <w:t>чтобы здравоохранение финансировалось выше и</w:t>
      </w:r>
      <w:r w:rsidR="008E4FF4">
        <w:t>,</w:t>
      </w:r>
      <w:r w:rsidR="00EE585C">
        <w:t xml:space="preserve"> соответственно</w:t>
      </w:r>
      <w:r w:rsidR="008E4FF4">
        <w:t>,</w:t>
      </w:r>
      <w:r w:rsidR="00EE585C">
        <w:t xml:space="preserve"> </w:t>
      </w:r>
      <w:r w:rsidR="00C803B4">
        <w:t xml:space="preserve">бесплатная </w:t>
      </w:r>
      <w:r w:rsidR="00EE585C">
        <w:t>медицинская помощь была более доступн</w:t>
      </w:r>
      <w:r w:rsidR="008E4FF4">
        <w:t>ой</w:t>
      </w:r>
      <w:r>
        <w:t xml:space="preserve">.   </w:t>
      </w:r>
    </w:p>
    <w:p w14:paraId="5E33443A" w14:textId="5C051CDB" w:rsidR="00AD6D60" w:rsidRDefault="00AD6D60" w:rsidP="0053624F">
      <w:r>
        <w:t xml:space="preserve">«Однако </w:t>
      </w:r>
      <w:r w:rsidR="00EE585C">
        <w:t>государственные расходы на здравоохранение</w:t>
      </w:r>
      <w:r>
        <w:t xml:space="preserve"> </w:t>
      </w:r>
      <w:r w:rsidR="00C803B4">
        <w:t xml:space="preserve">в России </w:t>
      </w:r>
      <w:r>
        <w:t>редко поднимались выше 3</w:t>
      </w:r>
      <w:r w:rsidR="00EE585C">
        <w:t>,5</w:t>
      </w:r>
      <w:r>
        <w:t>% ВВП, тогда как новые страны Европы выделяют</w:t>
      </w:r>
      <w:r w:rsidR="008E4FF4">
        <w:t xml:space="preserve"> на это</w:t>
      </w:r>
      <w:r>
        <w:t xml:space="preserve"> 5%, а в «старых» странах </w:t>
      </w:r>
      <w:r w:rsidR="008E4FF4">
        <w:t>данный</w:t>
      </w:r>
      <w:r>
        <w:t xml:space="preserve"> показатель в 2</w:t>
      </w:r>
      <w:r w:rsidR="00EE585C">
        <w:t>,</w:t>
      </w:r>
      <w:r>
        <w:t xml:space="preserve">4 раза выше. На этом фоне по подсказке экономистов </w:t>
      </w:r>
      <w:r w:rsidR="008E4FF4">
        <w:t xml:space="preserve">мы </w:t>
      </w:r>
      <w:r>
        <w:t>реализов</w:t>
      </w:r>
      <w:r w:rsidR="008E4FF4">
        <w:t>ыв</w:t>
      </w:r>
      <w:r>
        <w:t>али</w:t>
      </w:r>
      <w:r w:rsidR="00EE585C">
        <w:t xml:space="preserve"> с 2012 по 2018 г</w:t>
      </w:r>
      <w:r w:rsidR="00ED6812">
        <w:t>оды</w:t>
      </w:r>
      <w:r>
        <w:t xml:space="preserve"> губительные реформы системы здравоохранения</w:t>
      </w:r>
      <w:r w:rsidR="00EE585C">
        <w:t>. В итоге</w:t>
      </w:r>
      <w:r w:rsidR="00EE585C" w:rsidRPr="00EE585C">
        <w:t xml:space="preserve"> </w:t>
      </w:r>
      <w:r w:rsidR="00BF1CC7">
        <w:t xml:space="preserve">ее </w:t>
      </w:r>
      <w:r w:rsidR="00EE585C">
        <w:t>мощности сократились практически на 10%</w:t>
      </w:r>
      <w:r>
        <w:t xml:space="preserve">», - возмущена она. </w:t>
      </w:r>
    </w:p>
    <w:p w14:paraId="39B16596" w14:textId="4B30DD9E" w:rsidR="00AD6D60" w:rsidRDefault="00AD6D60" w:rsidP="0053624F">
      <w:r>
        <w:t>Как результат, к пандемии Россия подошла без необходимых резервов.</w:t>
      </w:r>
      <w:r w:rsidR="006A050F">
        <w:t xml:space="preserve"> Кроме того, следствием реформ стало бесправное и унизительное положение медработников, дефицит кадров. Обеспеченность врачами на </w:t>
      </w:r>
      <w:r w:rsidR="00EE585C">
        <w:t>тысячу</w:t>
      </w:r>
      <w:r w:rsidR="006A050F">
        <w:t xml:space="preserve"> населения в РФ меньше, чем во многих странах Европ</w:t>
      </w:r>
      <w:r w:rsidR="00C803B4">
        <w:t>ы, на 12% ниже, чем в Германии, и это при большем потоке больных и огромных расстояниях</w:t>
      </w:r>
      <w:r w:rsidR="00ED6812">
        <w:t>,</w:t>
      </w:r>
      <w:r w:rsidR="00C803B4">
        <w:t xml:space="preserve"> несопоставимых с Европой.</w:t>
      </w:r>
    </w:p>
    <w:p w14:paraId="6A0E1EB3" w14:textId="4C3C942E" w:rsidR="00E02E80" w:rsidRDefault="00E02E80" w:rsidP="0053624F">
      <w:r>
        <w:t>Ректор ВШОУЗ считает чудом тот факт, что при существ</w:t>
      </w:r>
      <w:r w:rsidR="00EE585C">
        <w:t>енном недо</w:t>
      </w:r>
      <w:r>
        <w:t xml:space="preserve">финансировании науки российским ученым удалось разработать три вакцины. </w:t>
      </w:r>
    </w:p>
    <w:p w14:paraId="3D1FEE22" w14:textId="330F47C6" w:rsidR="00B64498" w:rsidRDefault="00B64498" w:rsidP="0053624F">
      <w:r>
        <w:t xml:space="preserve">«0,04% ВВП! В 5 раз меньше, чем в развитых странах, в 23 раза меньше, чем в США», - сообщила она. </w:t>
      </w:r>
    </w:p>
    <w:p w14:paraId="6C414933" w14:textId="1E3DF7AC" w:rsidR="00694898" w:rsidRDefault="00694898" w:rsidP="0053624F">
      <w:r>
        <w:t xml:space="preserve">По ее расчетам, </w:t>
      </w:r>
      <w:r w:rsidR="00EB70F5">
        <w:t xml:space="preserve">в России </w:t>
      </w:r>
      <w:r>
        <w:t>бюджет</w:t>
      </w:r>
      <w:r w:rsidR="00EE585C">
        <w:t>ные расходы</w:t>
      </w:r>
      <w:r w:rsidR="00EB70F5">
        <w:t xml:space="preserve"> на здравоохранение </w:t>
      </w:r>
      <w:r w:rsidR="00EE585C">
        <w:t>с 2020 по 2023 г</w:t>
      </w:r>
      <w:r w:rsidR="00ED6812">
        <w:t>оды</w:t>
      </w:r>
      <w:r w:rsidR="00EE585C">
        <w:t xml:space="preserve"> </w:t>
      </w:r>
      <w:r>
        <w:t>сокращ</w:t>
      </w:r>
      <w:r w:rsidR="00EE585C">
        <w:t>аются</w:t>
      </w:r>
      <w:r>
        <w:t xml:space="preserve"> на 4% </w:t>
      </w:r>
      <w:r w:rsidR="00EE585C">
        <w:t>в постоянных ценах 2019 г</w:t>
      </w:r>
      <w:r w:rsidR="00952FA7">
        <w:t>. При этом</w:t>
      </w:r>
      <w:r w:rsidR="00EB70F5">
        <w:t>,</w:t>
      </w:r>
      <w:r w:rsidR="00952FA7">
        <w:t xml:space="preserve"> чтобы достичь целевых показате</w:t>
      </w:r>
      <w:r w:rsidR="00C803B4">
        <w:t>лей продолжительности жизни в 78 лет к 2030 году</w:t>
      </w:r>
      <w:r w:rsidR="00EB70F5">
        <w:t>,</w:t>
      </w:r>
      <w:r w:rsidR="00952FA7">
        <w:t xml:space="preserve"> каждый год надо увеличивать финансирование здравоохранения на 8% в </w:t>
      </w:r>
      <w:r w:rsidR="00C803B4">
        <w:t xml:space="preserve">постоянных ценах </w:t>
      </w:r>
      <w:r w:rsidR="00B50D76">
        <w:t>к базе предыдущего года</w:t>
      </w:r>
      <w:r w:rsidR="00952FA7">
        <w:t>, а это</w:t>
      </w:r>
      <w:r w:rsidR="00EE585C">
        <w:t xml:space="preserve"> в текущих </w:t>
      </w:r>
      <w:r w:rsidR="006A7ACE">
        <w:t>ценах составит</w:t>
      </w:r>
      <w:r w:rsidR="00EE585C">
        <w:t xml:space="preserve"> около </w:t>
      </w:r>
      <w:r w:rsidR="00952FA7">
        <w:t xml:space="preserve">7 трлн рублей к 2024 году. </w:t>
      </w:r>
    </w:p>
    <w:p w14:paraId="7D78202B" w14:textId="2F5DCF4D" w:rsidR="00952FA7" w:rsidRDefault="00952FA7" w:rsidP="0053624F">
      <w:r>
        <w:t xml:space="preserve">«Для спасения жизни, сохранения здоровья россиян и выполнения национальных целей </w:t>
      </w:r>
      <w:r w:rsidR="00EE585C">
        <w:t xml:space="preserve">эти средства </w:t>
      </w:r>
      <w:r>
        <w:t>необходим</w:t>
      </w:r>
      <w:r w:rsidR="00EE585C">
        <w:t>ы</w:t>
      </w:r>
      <w:r>
        <w:t xml:space="preserve">», - считает Гузель Улумбекова. </w:t>
      </w:r>
    </w:p>
    <w:p w14:paraId="593E1BFD" w14:textId="2EEFCF53" w:rsidR="00EE585C" w:rsidRPr="00A7263B" w:rsidRDefault="00B50D76">
      <w:r>
        <w:t>Она также напомнила, что по результатам предыдущего конгресса «</w:t>
      </w:r>
      <w:proofErr w:type="spellStart"/>
      <w:r>
        <w:t>ОргЗдрав</w:t>
      </w:r>
      <w:proofErr w:type="spellEnd"/>
      <w:r>
        <w:t>» были подготовлены предложения, направленные на оздоровление</w:t>
      </w:r>
      <w:r w:rsidR="00EE585C">
        <w:t xml:space="preserve"> российского</w:t>
      </w:r>
      <w:r>
        <w:t xml:space="preserve"> здравоохранения, </w:t>
      </w:r>
      <w:r w:rsidR="00EE585C">
        <w:t>главным их которых является увеличение финансирования системы здравоохранения</w:t>
      </w:r>
      <w:r w:rsidR="00EE585C" w:rsidRPr="00EE585C">
        <w:t xml:space="preserve"> </w:t>
      </w:r>
      <w:r w:rsidR="00EE585C">
        <w:t xml:space="preserve">и медицинской науки. </w:t>
      </w:r>
      <w:r w:rsidR="00C803B4">
        <w:t xml:space="preserve">Эти </w:t>
      </w:r>
      <w:r w:rsidR="006A7ACE">
        <w:t xml:space="preserve">деньги должны пойти на повышение оплаты труда медработников, создание системы всеобщего лекарственного обеспечения </w:t>
      </w:r>
      <w:r w:rsidR="00C803B4">
        <w:t xml:space="preserve">в амбулаторных условиях </w:t>
      </w:r>
      <w:r w:rsidR="006A7ACE">
        <w:t xml:space="preserve">и реализацию дополнительных целевых программ. </w:t>
      </w:r>
      <w:r w:rsidR="00EB70F5">
        <w:t>Кроме того, с</w:t>
      </w:r>
      <w:r w:rsidR="006A7ACE">
        <w:t xml:space="preserve"> точки зрения управления здравоохранение </w:t>
      </w:r>
      <w:r w:rsidR="00EB70F5">
        <w:t xml:space="preserve">должно быть </w:t>
      </w:r>
      <w:r>
        <w:t>централиз</w:t>
      </w:r>
      <w:r w:rsidR="006A7ACE">
        <w:t xml:space="preserve">овано,  финансироваться по </w:t>
      </w:r>
      <w:r w:rsidR="00EB70F5">
        <w:t>бюджетной</w:t>
      </w:r>
      <w:r w:rsidR="006A7ACE">
        <w:t xml:space="preserve"> модели, а медорганизации </w:t>
      </w:r>
      <w:r w:rsidR="00EB70F5">
        <w:t>оплачиваться</w:t>
      </w:r>
      <w:r w:rsidR="006A7ACE">
        <w:t xml:space="preserve"> преимущественно по смете. </w:t>
      </w:r>
      <w:r w:rsidR="00C803B4">
        <w:t>В ситуации недофинансирования самым эффективным является централизованное управление, нормирование, стандарты, их финансовой обеспечение, а также контроль исполнения. А конкуренция, на которую многие уповают, это не самоцель, а просто дополнительный стимул для повышения качества работы.</w:t>
      </w:r>
    </w:p>
    <w:sectPr w:rsidR="00EE585C" w:rsidRPr="00A72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225"/>
    <w:rsid w:val="000413F6"/>
    <w:rsid w:val="0021153C"/>
    <w:rsid w:val="002C73E9"/>
    <w:rsid w:val="00343DBF"/>
    <w:rsid w:val="00366DBD"/>
    <w:rsid w:val="00413766"/>
    <w:rsid w:val="0053624F"/>
    <w:rsid w:val="00545392"/>
    <w:rsid w:val="005A0C4D"/>
    <w:rsid w:val="005B5897"/>
    <w:rsid w:val="005C2658"/>
    <w:rsid w:val="00694898"/>
    <w:rsid w:val="006A050F"/>
    <w:rsid w:val="006A79ED"/>
    <w:rsid w:val="006A7ACE"/>
    <w:rsid w:val="00792855"/>
    <w:rsid w:val="0083467E"/>
    <w:rsid w:val="00855C93"/>
    <w:rsid w:val="008E4FF4"/>
    <w:rsid w:val="00952FA7"/>
    <w:rsid w:val="00973EA3"/>
    <w:rsid w:val="00A7263B"/>
    <w:rsid w:val="00AD6D60"/>
    <w:rsid w:val="00B31025"/>
    <w:rsid w:val="00B50D76"/>
    <w:rsid w:val="00B64498"/>
    <w:rsid w:val="00B86180"/>
    <w:rsid w:val="00BF1CC7"/>
    <w:rsid w:val="00C26225"/>
    <w:rsid w:val="00C45C86"/>
    <w:rsid w:val="00C803B4"/>
    <w:rsid w:val="00D72CA1"/>
    <w:rsid w:val="00E02E80"/>
    <w:rsid w:val="00E8641D"/>
    <w:rsid w:val="00E92CDC"/>
    <w:rsid w:val="00EB70F5"/>
    <w:rsid w:val="00EC3A0C"/>
    <w:rsid w:val="00ED6812"/>
    <w:rsid w:val="00EE585C"/>
    <w:rsid w:val="00F72AB2"/>
    <w:rsid w:val="00FE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63CDF"/>
  <w15:chartTrackingRefBased/>
  <w15:docId w15:val="{74FC86DD-D067-4E32-B8C6-B1341F0E8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6225"/>
  </w:style>
  <w:style w:type="table" w:styleId="a5">
    <w:name w:val="Table Grid"/>
    <w:basedOn w:val="a1"/>
    <w:uiPriority w:val="39"/>
    <w:rsid w:val="00C26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262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www.vshouz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ongress@vshouz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file:///C:\Users\User\Downloads\www.vshouz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congress@vshouz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Guseva</dc:creator>
  <cp:keywords/>
  <dc:description/>
  <cp:lastModifiedBy>Elena Guseva</cp:lastModifiedBy>
  <cp:revision>2</cp:revision>
  <dcterms:created xsi:type="dcterms:W3CDTF">2021-05-27T13:01:00Z</dcterms:created>
  <dcterms:modified xsi:type="dcterms:W3CDTF">2021-05-27T13:01:00Z</dcterms:modified>
</cp:coreProperties>
</file>